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06" w:rsidRPr="00D82A06" w:rsidRDefault="0020186D" w:rsidP="00D82A06">
      <w:r>
        <w:rPr>
          <w:noProof/>
          <w:lang w:eastAsia="cs-CZ"/>
        </w:rPr>
        <w:drawing>
          <wp:inline distT="0" distB="0" distL="0" distR="0">
            <wp:extent cx="601980" cy="884683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EVOp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1" cy="88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4" w:rsidRDefault="0011341A" w:rsidP="005F7B35">
      <w:pPr>
        <w:jc w:val="right"/>
        <w:rPr>
          <w:b/>
          <w:sz w:val="18"/>
          <w:szCs w:val="18"/>
        </w:rPr>
      </w:pPr>
      <w:r w:rsidRPr="0011341A">
        <w:rPr>
          <w:sz w:val="18"/>
          <w:szCs w:val="18"/>
        </w:rPr>
        <w:t>UZÁVĚRKA/DE</w:t>
      </w:r>
      <w:r w:rsidR="001533C3">
        <w:rPr>
          <w:sz w:val="18"/>
          <w:szCs w:val="18"/>
        </w:rPr>
        <w:t>A</w:t>
      </w:r>
      <w:r w:rsidRPr="0011341A">
        <w:rPr>
          <w:sz w:val="18"/>
          <w:szCs w:val="18"/>
        </w:rPr>
        <w:t xml:space="preserve">DLINE: </w:t>
      </w:r>
      <w:r w:rsidR="007615E3">
        <w:rPr>
          <w:b/>
          <w:sz w:val="18"/>
          <w:szCs w:val="18"/>
        </w:rPr>
        <w:t>22</w:t>
      </w:r>
      <w:r w:rsidR="000A6D98">
        <w:rPr>
          <w:b/>
          <w:sz w:val="18"/>
          <w:szCs w:val="18"/>
        </w:rPr>
        <w:t>. 8</w:t>
      </w:r>
      <w:r w:rsidR="002D6F64">
        <w:rPr>
          <w:b/>
          <w:sz w:val="18"/>
          <w:szCs w:val="18"/>
        </w:rPr>
        <w:t>. 2022</w:t>
      </w:r>
    </w:p>
    <w:p w:rsidR="00D82A06" w:rsidRDefault="00D82A06" w:rsidP="005F7B3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628"/>
      </w:tblGrid>
      <w:tr w:rsidR="002E0D81" w:rsidRPr="00980E41" w:rsidTr="00980E41">
        <w:tc>
          <w:tcPr>
            <w:tcW w:w="9778" w:type="dxa"/>
            <w:shd w:val="clear" w:color="auto" w:fill="808080"/>
          </w:tcPr>
          <w:p w:rsidR="002E0D81" w:rsidRPr="00980E41" w:rsidRDefault="00A50A40" w:rsidP="00980E41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OBJEDNÁVKA SLUŽEB / ORDER OF SERVICES</w:t>
            </w:r>
          </w:p>
        </w:tc>
      </w:tr>
    </w:tbl>
    <w:p w:rsidR="00A50A40" w:rsidRDefault="00A50A40" w:rsidP="00424459">
      <w:pPr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51"/>
        <w:gridCol w:w="992"/>
        <w:gridCol w:w="2410"/>
        <w:gridCol w:w="1054"/>
      </w:tblGrid>
      <w:tr w:rsidR="005860D9" w:rsidRPr="00831E33" w:rsidTr="00831E33">
        <w:tc>
          <w:tcPr>
            <w:tcW w:w="9809" w:type="dxa"/>
            <w:gridSpan w:val="6"/>
            <w:tcBorders>
              <w:bottom w:val="nil"/>
            </w:tcBorders>
          </w:tcPr>
          <w:p w:rsidR="005860D9" w:rsidRPr="00831E33" w:rsidRDefault="005860D9" w:rsidP="00831E33">
            <w:pPr>
              <w:spacing w:after="12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Příklady spotřeby elektrické energie / Examples of electric energy consumption: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bodové světlo / spotlight: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0,1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video / video: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dvouvařič / double cooker: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2,5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lednice / refrigerator: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kávovar / coffee machine: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1,0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kuchyňský komplet / kitchen set: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5,0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televize / TV: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průtokový ohřívač / water heater: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3,5 kW/h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</w:tr>
    </w:tbl>
    <w:p w:rsidR="005860D9" w:rsidRDefault="005860D9" w:rsidP="00424459">
      <w:pPr>
        <w:rPr>
          <w:sz w:val="16"/>
          <w:szCs w:val="16"/>
        </w:rPr>
      </w:pPr>
    </w:p>
    <w:p w:rsidR="00FD25A3" w:rsidRDefault="00FD25A3" w:rsidP="00424459">
      <w:pPr>
        <w:rPr>
          <w:rFonts w:cs="Arial"/>
          <w:color w:val="212121"/>
          <w:sz w:val="16"/>
          <w:szCs w:val="16"/>
          <w:shd w:val="clear" w:color="auto" w:fill="FFFFFF"/>
        </w:rPr>
      </w:pP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Elektrická přípojka pro osvětlení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stavby, je určena pouze pro osvětlení a neobsahuje zásuvku. Elektrická přípojka 2,2 kW a výše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 a prodlužovací kabel s trojzásuvkou.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>Bodová světla jsou v ceně přípojky pou</w:t>
      </w:r>
      <w:r w:rsidR="00524C3C">
        <w:rPr>
          <w:rFonts w:cs="Arial"/>
          <w:color w:val="212121"/>
          <w:sz w:val="16"/>
          <w:szCs w:val="16"/>
          <w:shd w:val="clear" w:color="auto" w:fill="FFFFFF"/>
        </w:rPr>
        <w:t xml:space="preserve">ze u staveb expozic objednaných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 xml:space="preserve">u Festival Evolution s.r.o. 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/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Electr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ic supply for lighting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 xml:space="preserve">1 spotlight per 3 sq m of construction, it is intended only for illumination, and does not have a socket. Electric 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supply 2.2 kW and more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1 spotlight per 3 sq m of construction and ex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 xml:space="preserve">tension cord with triple socket </w:t>
      </w:r>
      <w:r w:rsidR="00596DCD" w:rsidRPr="00596DCD">
        <w:rPr>
          <w:rFonts w:cs="Arial"/>
          <w:color w:val="212121"/>
          <w:sz w:val="16"/>
          <w:szCs w:val="16"/>
          <w:shd w:val="clear" w:color="auto" w:fill="FFFFFF"/>
        </w:rPr>
        <w:t>only in stands constructed by Festival Evolution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>.</w:t>
      </w:r>
    </w:p>
    <w:p w:rsidR="00FD25A3" w:rsidRPr="00FD25A3" w:rsidRDefault="00FD25A3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916"/>
        <w:gridCol w:w="2758"/>
        <w:gridCol w:w="704"/>
        <w:gridCol w:w="560"/>
        <w:gridCol w:w="795"/>
        <w:gridCol w:w="1238"/>
      </w:tblGrid>
      <w:tr w:rsidR="00E71A1D" w:rsidRPr="00831E33" w:rsidTr="00D82A06">
        <w:tc>
          <w:tcPr>
            <w:tcW w:w="662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6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758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CENA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PRICE (CZK)</w:t>
            </w:r>
          </w:p>
        </w:tc>
        <w:tc>
          <w:tcPr>
            <w:tcW w:w="795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POČET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238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CELKEM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TOTAL (CZK)</w:t>
            </w:r>
          </w:p>
        </w:tc>
      </w:tr>
      <w:tr w:rsidR="006A150C" w:rsidRPr="00831E33" w:rsidTr="00D82A06">
        <w:tc>
          <w:tcPr>
            <w:tcW w:w="662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- pouze osvětlení (bez zásuvky)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- 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only lighting (without socket)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2 600,-</w:t>
            </w:r>
          </w:p>
        </w:tc>
        <w:tc>
          <w:tcPr>
            <w:tcW w:w="795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38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6A150C" w:rsidRPr="00831E33" w:rsidTr="00D82A06">
        <w:tc>
          <w:tcPr>
            <w:tcW w:w="662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ELEKTROSLUŽBY A PŘÍVOD VODY</w:t>
            </w:r>
          </w:p>
          <w:p w:rsidR="006A150C" w:rsidRPr="00831E33" w:rsidRDefault="006A150C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ELECTROSERVICES AND WATER SUPPLY</w:t>
            </w:r>
          </w:p>
        </w:tc>
        <w:tc>
          <w:tcPr>
            <w:tcW w:w="2916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2758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</w:t>
            </w:r>
            <w:r w:rsidRPr="00831E3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,-</w:t>
            </w:r>
          </w:p>
        </w:tc>
        <w:tc>
          <w:tcPr>
            <w:tcW w:w="795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38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4,4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up to </w:t>
            </w:r>
            <w:r w:rsidRPr="00831E33">
              <w:rPr>
                <w:sz w:val="16"/>
                <w:szCs w:val="16"/>
              </w:rPr>
              <w:t>4,4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26 </w:t>
            </w:r>
            <w:r>
              <w:rPr>
                <w:sz w:val="16"/>
                <w:szCs w:val="16"/>
              </w:rPr>
              <w:t>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Rozvaděč (od 6,6 kW)</w:t>
            </w:r>
          </w:p>
        </w:tc>
        <w:tc>
          <w:tcPr>
            <w:tcW w:w="275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Distributor (from 6,6 kW)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2 000,-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Zásuvka pro lednici – noční proud</w:t>
            </w:r>
            <w:r w:rsidR="006A150C">
              <w:rPr>
                <w:sz w:val="16"/>
                <w:szCs w:val="16"/>
              </w:rPr>
              <w:t xml:space="preserve"> (lze objednat pouze s elektro přívodem)</w:t>
            </w:r>
          </w:p>
        </w:tc>
        <w:tc>
          <w:tcPr>
            <w:tcW w:w="275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Socket for refrigerator</w:t>
            </w:r>
            <w:r w:rsidR="006A150C">
              <w:rPr>
                <w:sz w:val="16"/>
                <w:szCs w:val="16"/>
              </w:rPr>
              <w:t xml:space="preserve"> (can</w:t>
            </w:r>
            <w:r>
              <w:rPr>
                <w:sz w:val="16"/>
                <w:szCs w:val="16"/>
              </w:rPr>
              <w:t xml:space="preserve"> be ordered only with electric</w:t>
            </w:r>
            <w:r w:rsidR="006A150C">
              <w:rPr>
                <w:sz w:val="16"/>
                <w:szCs w:val="16"/>
              </w:rPr>
              <w:t xml:space="preserve"> supply)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Přívod vody a odpad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Water supply and sewage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4 900,-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20CC7" w:rsidRPr="00831E33" w:rsidTr="00D82A06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left w:val="nil"/>
              <w:right w:val="nil"/>
            </w:tcBorders>
          </w:tcPr>
          <w:p w:rsidR="00820CC7" w:rsidRPr="00555A6A" w:rsidRDefault="00820CC7" w:rsidP="00831E33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3728" w:rsidRPr="00831E33" w:rsidTr="00D82A06">
        <w:tc>
          <w:tcPr>
            <w:tcW w:w="662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9E3728" w:rsidRPr="00831E33" w:rsidRDefault="001801BC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DALŠÍ</w:t>
            </w:r>
            <w:r w:rsidR="009E3728" w:rsidRPr="00831E33">
              <w:rPr>
                <w:b/>
                <w:spacing w:val="20"/>
                <w:sz w:val="16"/>
                <w:szCs w:val="16"/>
              </w:rPr>
              <w:t xml:space="preserve"> SLUŽBY</w:t>
            </w:r>
          </w:p>
          <w:p w:rsidR="009E3728" w:rsidRPr="00831E33" w:rsidRDefault="009E3728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20"/>
                <w:sz w:val="16"/>
                <w:szCs w:val="16"/>
              </w:rPr>
              <w:t>SUPPLEMENTARY SERVICES</w:t>
            </w:r>
          </w:p>
        </w:tc>
        <w:tc>
          <w:tcPr>
            <w:tcW w:w="2916" w:type="dxa"/>
          </w:tcPr>
          <w:p w:rsidR="009E3728" w:rsidRPr="00831E33" w:rsidRDefault="001801BC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Vystavovatelský průkaz</w:t>
            </w:r>
          </w:p>
          <w:p w:rsidR="009E3728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do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="00555A6A">
              <w:rPr>
                <w:sz w:val="16"/>
                <w:szCs w:val="16"/>
              </w:rPr>
              <w:t xml:space="preserve"> – 3</w:t>
            </w:r>
            <w:r w:rsidRPr="00831E33">
              <w:rPr>
                <w:sz w:val="16"/>
                <w:szCs w:val="16"/>
              </w:rPr>
              <w:t xml:space="preserve"> ks zdarma</w:t>
            </w:r>
          </w:p>
          <w:p w:rsidR="00555A6A" w:rsidRPr="00831E33" w:rsidRDefault="00555A6A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20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5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30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6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8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nad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10 ks zdarma</w:t>
            </w:r>
          </w:p>
        </w:tc>
        <w:tc>
          <w:tcPr>
            <w:tcW w:w="2758" w:type="dxa"/>
          </w:tcPr>
          <w:p w:rsidR="009E3728" w:rsidRPr="00831E33" w:rsidRDefault="00DA7845" w:rsidP="0065665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Exhibitor‘</w:t>
            </w:r>
            <w:r w:rsidRPr="00831E33">
              <w:rPr>
                <w:sz w:val="16"/>
                <w:szCs w:val="16"/>
              </w:rPr>
              <w:t>s card</w:t>
            </w:r>
          </w:p>
          <w:p w:rsidR="009E3728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up to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sq m – </w:t>
            </w:r>
            <w:r w:rsidR="00555A6A"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 xml:space="preserve"> pcs free</w:t>
            </w:r>
          </w:p>
          <w:p w:rsidR="00555A6A" w:rsidRPr="00831E33" w:rsidRDefault="00555A6A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20 sq m – 5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30 sq m – 6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50 sq m – 8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over to 50 sq m – 10 pcs free</w:t>
            </w:r>
          </w:p>
        </w:tc>
        <w:tc>
          <w:tcPr>
            <w:tcW w:w="1264" w:type="dxa"/>
            <w:gridSpan w:val="2"/>
            <w:vAlign w:val="center"/>
          </w:tcPr>
          <w:p w:rsidR="009E3728" w:rsidRPr="00831E33" w:rsidRDefault="003B51B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795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D82A06">
        <w:tc>
          <w:tcPr>
            <w:tcW w:w="662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9E3728" w:rsidRPr="00DA7845" w:rsidRDefault="00DA7845" w:rsidP="00656652">
            <w:pPr>
              <w:spacing w:before="40"/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Jednodenní pozvánka </w:t>
            </w:r>
            <w:r w:rsidRPr="00831E33">
              <w:rPr>
                <w:sz w:val="16"/>
                <w:szCs w:val="16"/>
              </w:rPr>
              <w:t xml:space="preserve">pro </w:t>
            </w:r>
            <w:r w:rsidRPr="009E3728">
              <w:rPr>
                <w:sz w:val="16"/>
                <w:szCs w:val="16"/>
              </w:rPr>
              <w:t>návštěvníky</w:t>
            </w:r>
            <w:r w:rsidR="009E3728" w:rsidRPr="009E3728">
              <w:rPr>
                <w:sz w:val="14"/>
                <w:szCs w:val="14"/>
              </w:rPr>
              <w:t xml:space="preserve"> </w:t>
            </w:r>
            <w:r w:rsidR="003B51BD">
              <w:rPr>
                <w:sz w:val="16"/>
                <w:szCs w:val="14"/>
              </w:rPr>
              <w:t>(běžná cena 23</w:t>
            </w:r>
            <w:r w:rsidR="009E3728" w:rsidRPr="00DA7845">
              <w:rPr>
                <w:sz w:val="16"/>
                <w:szCs w:val="14"/>
              </w:rPr>
              <w:t>0,- Kč)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 xml:space="preserve">Vstupenky chci zaslat: 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0"/>
            <w:r>
              <w:rPr>
                <w:sz w:val="16"/>
                <w:szCs w:val="16"/>
              </w:rPr>
              <w:instrText xml:space="preserve"> FORMCHECKBOX </w:instrText>
            </w:r>
            <w:r w:rsidR="007D0D7A">
              <w:rPr>
                <w:sz w:val="16"/>
                <w:szCs w:val="16"/>
              </w:rPr>
            </w:r>
            <w:r w:rsidR="007D0D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TIŠTĚNÉ POŠTOU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>
              <w:rPr>
                <w:sz w:val="16"/>
                <w:szCs w:val="16"/>
              </w:rPr>
              <w:instrText xml:space="preserve"> FORMCHECKBOX </w:instrText>
            </w:r>
            <w:r w:rsidR="007D0D7A">
              <w:rPr>
                <w:sz w:val="16"/>
                <w:szCs w:val="16"/>
              </w:rPr>
            </w:r>
            <w:r w:rsidR="007D0D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ELEKTRONICKÉ E-MAILEM</w:t>
            </w:r>
          </w:p>
        </w:tc>
        <w:tc>
          <w:tcPr>
            <w:tcW w:w="2758" w:type="dxa"/>
          </w:tcPr>
          <w:p w:rsidR="00DA7845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One-day visitors invitation card</w:t>
            </w:r>
            <w:r w:rsidR="009E3728">
              <w:rPr>
                <w:sz w:val="16"/>
                <w:szCs w:val="16"/>
              </w:rPr>
              <w:t xml:space="preserve"> </w:t>
            </w:r>
          </w:p>
          <w:p w:rsidR="009E3728" w:rsidRPr="00DA7845" w:rsidRDefault="0003684D" w:rsidP="00464892">
            <w:pPr>
              <w:spacing w:before="40"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(standard price 23</w:t>
            </w:r>
            <w:r w:rsidR="009E3728" w:rsidRPr="00DA7845">
              <w:rPr>
                <w:sz w:val="16"/>
                <w:szCs w:val="14"/>
              </w:rPr>
              <w:t>0 CZK)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>Send the tickets: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D0D7A">
              <w:rPr>
                <w:sz w:val="16"/>
                <w:szCs w:val="16"/>
              </w:rPr>
            </w:r>
            <w:r w:rsidR="007D0D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PRINTED BY POST DELIVERY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D0D7A">
              <w:rPr>
                <w:sz w:val="16"/>
                <w:szCs w:val="16"/>
              </w:rPr>
            </w:r>
            <w:r w:rsidR="007D0D7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E-TICKET BY E-MAIL</w:t>
            </w:r>
          </w:p>
        </w:tc>
        <w:tc>
          <w:tcPr>
            <w:tcW w:w="1264" w:type="dxa"/>
            <w:gridSpan w:val="2"/>
            <w:vAlign w:val="center"/>
          </w:tcPr>
          <w:p w:rsidR="009E3728" w:rsidRPr="00831E33" w:rsidRDefault="0003684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795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D82A06">
        <w:tc>
          <w:tcPr>
            <w:tcW w:w="662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Úklid</w:t>
            </w:r>
          </w:p>
        </w:tc>
        <w:tc>
          <w:tcPr>
            <w:tcW w:w="2758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Cleaning up</w:t>
            </w:r>
          </w:p>
        </w:tc>
        <w:tc>
          <w:tcPr>
            <w:tcW w:w="1264" w:type="dxa"/>
            <w:gridSpan w:val="2"/>
          </w:tcPr>
          <w:p w:rsidR="00DA7845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E3728" w:rsidRPr="00831E33">
              <w:rPr>
                <w:sz w:val="16"/>
                <w:szCs w:val="16"/>
              </w:rPr>
              <w:t>,-/m</w:t>
            </w:r>
            <w:r w:rsidR="009E3728" w:rsidRPr="00831E33">
              <w:rPr>
                <w:sz w:val="16"/>
                <w:szCs w:val="16"/>
                <w:vertAlign w:val="superscript"/>
              </w:rPr>
              <w:t>2</w:t>
            </w:r>
            <w:r w:rsidR="009E3728" w:rsidRPr="00831E33">
              <w:rPr>
                <w:sz w:val="16"/>
                <w:szCs w:val="16"/>
              </w:rPr>
              <w:t xml:space="preserve"> </w:t>
            </w:r>
          </w:p>
          <w:p w:rsidR="009E3728" w:rsidRPr="00831E33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A7845">
              <w:rPr>
                <w:sz w:val="16"/>
                <w:szCs w:val="16"/>
              </w:rPr>
              <w:t>,- /</w:t>
            </w:r>
            <w:r w:rsidR="009E3728" w:rsidRPr="00831E33">
              <w:rPr>
                <w:sz w:val="16"/>
                <w:szCs w:val="16"/>
              </w:rPr>
              <w:t>sq m</w:t>
            </w:r>
          </w:p>
        </w:tc>
        <w:tc>
          <w:tcPr>
            <w:tcW w:w="795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555A6A" w:rsidRDefault="00B9060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370"/>
      </w:tblGrid>
      <w:tr w:rsidR="006E2299" w:rsidTr="00820CC7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C23438" w:rsidRDefault="00820CC7" w:rsidP="00820CC7">
      <w:pPr>
        <w:jc w:val="right"/>
        <w:rPr>
          <w:rFonts w:cs="Calibri"/>
          <w:sz w:val="16"/>
          <w:szCs w:val="16"/>
        </w:rPr>
      </w:pPr>
      <w:r w:rsidRPr="00980E41">
        <w:rPr>
          <w:rFonts w:cs="Calibri"/>
          <w:sz w:val="16"/>
          <w:szCs w:val="16"/>
        </w:rPr>
        <w:t>Ceny jsou uvedeny bez DPH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/ Prices do not include VAT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 </w:t>
      </w:r>
    </w:p>
    <w:p w:rsidR="00DA7845" w:rsidRDefault="00DA7845" w:rsidP="00820CC7">
      <w:pPr>
        <w:jc w:val="right"/>
        <w:rPr>
          <w:rFonts w:cs="Calibri"/>
          <w:sz w:val="16"/>
          <w:szCs w:val="16"/>
        </w:rPr>
      </w:pPr>
    </w:p>
    <w:p w:rsidR="00DA7845" w:rsidRDefault="00DA7845" w:rsidP="00820CC7">
      <w:pPr>
        <w:jc w:val="right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D3377C" w:rsidRPr="00D3377C" w:rsidRDefault="00B40D42" w:rsidP="00D3377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6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7"/>
      <w:r>
        <w:rPr>
          <w:b/>
          <w:sz w:val="16"/>
          <w:szCs w:val="16"/>
        </w:rPr>
        <w:t xml:space="preserve"> </w:t>
      </w:r>
      <w:r w:rsidR="00D3377C"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9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7A" w:rsidRDefault="007D0D7A" w:rsidP="00B611CB">
      <w:r>
        <w:separator/>
      </w:r>
    </w:p>
  </w:endnote>
  <w:endnote w:type="continuationSeparator" w:id="0">
    <w:p w:rsidR="007D0D7A" w:rsidRDefault="007D0D7A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7A" w:rsidRDefault="007D0D7A" w:rsidP="00B611CB">
      <w:r>
        <w:separator/>
      </w:r>
    </w:p>
  </w:footnote>
  <w:footnote w:type="continuationSeparator" w:id="0">
    <w:p w:rsidR="007D0D7A" w:rsidRDefault="007D0D7A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B" w:rsidRDefault="00B611CB">
    <w:pPr>
      <w:pStyle w:val="Zhlav"/>
    </w:pPr>
  </w:p>
  <w:p w:rsidR="00B611CB" w:rsidRDefault="00B6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ibr1wlDFh4LskaYhmDmnxwTbvOQ1yq0h/FzhvXTgarWTlmIil782RLkox0QWhmBPDUAXlmt++TX1AkIoH4JrA==" w:salt="SZuNsX3VQsHLh9SCiWRzD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bC0NDAwtDSyMDVW0lEKTi0uzszPAykwrAUAwKvSLiwAAAA="/>
  </w:docVars>
  <w:rsids>
    <w:rsidRoot w:val="00CD1D3D"/>
    <w:rsid w:val="00011249"/>
    <w:rsid w:val="0001278E"/>
    <w:rsid w:val="0003684D"/>
    <w:rsid w:val="00040E39"/>
    <w:rsid w:val="00063E3A"/>
    <w:rsid w:val="00073D64"/>
    <w:rsid w:val="00074865"/>
    <w:rsid w:val="000A120B"/>
    <w:rsid w:val="000A6D98"/>
    <w:rsid w:val="000B4339"/>
    <w:rsid w:val="00102348"/>
    <w:rsid w:val="0011341A"/>
    <w:rsid w:val="00143A03"/>
    <w:rsid w:val="001443E1"/>
    <w:rsid w:val="001533C3"/>
    <w:rsid w:val="001801BC"/>
    <w:rsid w:val="00185E72"/>
    <w:rsid w:val="0020186D"/>
    <w:rsid w:val="002049B0"/>
    <w:rsid w:val="00217FAB"/>
    <w:rsid w:val="00220C43"/>
    <w:rsid w:val="00225F2F"/>
    <w:rsid w:val="00230B0E"/>
    <w:rsid w:val="002633C8"/>
    <w:rsid w:val="00293B9D"/>
    <w:rsid w:val="002A3E5A"/>
    <w:rsid w:val="002C0668"/>
    <w:rsid w:val="002C079D"/>
    <w:rsid w:val="002C1945"/>
    <w:rsid w:val="002D6F64"/>
    <w:rsid w:val="002E0D81"/>
    <w:rsid w:val="00303975"/>
    <w:rsid w:val="00303F94"/>
    <w:rsid w:val="003123E6"/>
    <w:rsid w:val="00323EE7"/>
    <w:rsid w:val="00366F27"/>
    <w:rsid w:val="003902EF"/>
    <w:rsid w:val="003B3145"/>
    <w:rsid w:val="003B51BD"/>
    <w:rsid w:val="003B6900"/>
    <w:rsid w:val="003C7611"/>
    <w:rsid w:val="003D42E4"/>
    <w:rsid w:val="0040045F"/>
    <w:rsid w:val="0040344A"/>
    <w:rsid w:val="00424459"/>
    <w:rsid w:val="00424684"/>
    <w:rsid w:val="00437D17"/>
    <w:rsid w:val="004566EC"/>
    <w:rsid w:val="00464892"/>
    <w:rsid w:val="004A2F3A"/>
    <w:rsid w:val="004B56EF"/>
    <w:rsid w:val="004D5CD2"/>
    <w:rsid w:val="00524C3C"/>
    <w:rsid w:val="0052546E"/>
    <w:rsid w:val="005278F3"/>
    <w:rsid w:val="005302B3"/>
    <w:rsid w:val="00532F3C"/>
    <w:rsid w:val="005418AE"/>
    <w:rsid w:val="00555A6A"/>
    <w:rsid w:val="00555E32"/>
    <w:rsid w:val="0056425A"/>
    <w:rsid w:val="00564D79"/>
    <w:rsid w:val="005726C2"/>
    <w:rsid w:val="00586071"/>
    <w:rsid w:val="005860D9"/>
    <w:rsid w:val="00596DCD"/>
    <w:rsid w:val="005C7786"/>
    <w:rsid w:val="005C7EE9"/>
    <w:rsid w:val="005F7B35"/>
    <w:rsid w:val="006020C2"/>
    <w:rsid w:val="00613593"/>
    <w:rsid w:val="00624CA7"/>
    <w:rsid w:val="00633E5A"/>
    <w:rsid w:val="00653E3A"/>
    <w:rsid w:val="00656652"/>
    <w:rsid w:val="00656BA5"/>
    <w:rsid w:val="00667450"/>
    <w:rsid w:val="006A150C"/>
    <w:rsid w:val="006C26E6"/>
    <w:rsid w:val="006D18E4"/>
    <w:rsid w:val="006E2299"/>
    <w:rsid w:val="006E2E46"/>
    <w:rsid w:val="006F4A1A"/>
    <w:rsid w:val="006F69FA"/>
    <w:rsid w:val="00724ED8"/>
    <w:rsid w:val="007264BF"/>
    <w:rsid w:val="00726E34"/>
    <w:rsid w:val="0073539B"/>
    <w:rsid w:val="00743F8B"/>
    <w:rsid w:val="007458B0"/>
    <w:rsid w:val="00745CD7"/>
    <w:rsid w:val="0075499B"/>
    <w:rsid w:val="007615E3"/>
    <w:rsid w:val="007A4663"/>
    <w:rsid w:val="007D0D7A"/>
    <w:rsid w:val="007F1816"/>
    <w:rsid w:val="008048B9"/>
    <w:rsid w:val="008113AE"/>
    <w:rsid w:val="00813B86"/>
    <w:rsid w:val="00820C1F"/>
    <w:rsid w:val="00820CC7"/>
    <w:rsid w:val="00831E33"/>
    <w:rsid w:val="00833DC8"/>
    <w:rsid w:val="008533CA"/>
    <w:rsid w:val="00864304"/>
    <w:rsid w:val="00872B24"/>
    <w:rsid w:val="008A2FC4"/>
    <w:rsid w:val="008B583D"/>
    <w:rsid w:val="008F2EE0"/>
    <w:rsid w:val="00931B6F"/>
    <w:rsid w:val="00934396"/>
    <w:rsid w:val="009479D0"/>
    <w:rsid w:val="00960FC6"/>
    <w:rsid w:val="00980E41"/>
    <w:rsid w:val="00986783"/>
    <w:rsid w:val="00990E37"/>
    <w:rsid w:val="00996FF4"/>
    <w:rsid w:val="009A4E04"/>
    <w:rsid w:val="009A6424"/>
    <w:rsid w:val="009C1CFB"/>
    <w:rsid w:val="009E3728"/>
    <w:rsid w:val="00A24084"/>
    <w:rsid w:val="00A3346B"/>
    <w:rsid w:val="00A361B9"/>
    <w:rsid w:val="00A50A40"/>
    <w:rsid w:val="00AC096C"/>
    <w:rsid w:val="00AC14A3"/>
    <w:rsid w:val="00AC3401"/>
    <w:rsid w:val="00AE2BAF"/>
    <w:rsid w:val="00B04C71"/>
    <w:rsid w:val="00B26C98"/>
    <w:rsid w:val="00B33D4C"/>
    <w:rsid w:val="00B34A9E"/>
    <w:rsid w:val="00B373A3"/>
    <w:rsid w:val="00B40D42"/>
    <w:rsid w:val="00B42FBF"/>
    <w:rsid w:val="00B55F1F"/>
    <w:rsid w:val="00B60D24"/>
    <w:rsid w:val="00B611CB"/>
    <w:rsid w:val="00B819CE"/>
    <w:rsid w:val="00B8247C"/>
    <w:rsid w:val="00B9060B"/>
    <w:rsid w:val="00BA249D"/>
    <w:rsid w:val="00C23438"/>
    <w:rsid w:val="00C25710"/>
    <w:rsid w:val="00C3633B"/>
    <w:rsid w:val="00C41F70"/>
    <w:rsid w:val="00C47480"/>
    <w:rsid w:val="00C52107"/>
    <w:rsid w:val="00C64E12"/>
    <w:rsid w:val="00CA3193"/>
    <w:rsid w:val="00CC2482"/>
    <w:rsid w:val="00CD1D3D"/>
    <w:rsid w:val="00CD2DDC"/>
    <w:rsid w:val="00CD7581"/>
    <w:rsid w:val="00CE7BF5"/>
    <w:rsid w:val="00CF0E8A"/>
    <w:rsid w:val="00CF40D3"/>
    <w:rsid w:val="00CF4B0F"/>
    <w:rsid w:val="00CF629C"/>
    <w:rsid w:val="00D03167"/>
    <w:rsid w:val="00D13D78"/>
    <w:rsid w:val="00D24D33"/>
    <w:rsid w:val="00D32EB3"/>
    <w:rsid w:val="00D3377C"/>
    <w:rsid w:val="00D67A78"/>
    <w:rsid w:val="00D81E0C"/>
    <w:rsid w:val="00D82A06"/>
    <w:rsid w:val="00D8673F"/>
    <w:rsid w:val="00DA70B9"/>
    <w:rsid w:val="00DA7845"/>
    <w:rsid w:val="00DD628C"/>
    <w:rsid w:val="00DE6869"/>
    <w:rsid w:val="00DF32AF"/>
    <w:rsid w:val="00E21C23"/>
    <w:rsid w:val="00E472F6"/>
    <w:rsid w:val="00E71A1D"/>
    <w:rsid w:val="00E96741"/>
    <w:rsid w:val="00EA3C71"/>
    <w:rsid w:val="00EA43E6"/>
    <w:rsid w:val="00EB45DF"/>
    <w:rsid w:val="00EB4A40"/>
    <w:rsid w:val="00EE5044"/>
    <w:rsid w:val="00F009AB"/>
    <w:rsid w:val="00F042A2"/>
    <w:rsid w:val="00F307F5"/>
    <w:rsid w:val="00F37EC6"/>
    <w:rsid w:val="00F71357"/>
    <w:rsid w:val="00FA2C57"/>
    <w:rsid w:val="00FB7F0A"/>
    <w:rsid w:val="00FD25A3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941B"/>
  <w15:docId w15:val="{134C53E0-E13C-4054-B8B5-922C455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47ACF-0482-48E9-A1B5-06050129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</Template>
  <TotalTime>3</TotalTime>
  <Pages>1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danca</cp:lastModifiedBy>
  <cp:revision>8</cp:revision>
  <cp:lastPrinted>2013-09-12T15:30:00Z</cp:lastPrinted>
  <dcterms:created xsi:type="dcterms:W3CDTF">2022-05-26T19:18:00Z</dcterms:created>
  <dcterms:modified xsi:type="dcterms:W3CDTF">2022-05-27T11:20:00Z</dcterms:modified>
</cp:coreProperties>
</file>